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D14" w:rsidRDefault="00493D14"/>
    <w:p w:rsidR="00493D14" w:rsidRDefault="00493D14"/>
    <w:p w:rsidR="00493D14" w:rsidRDefault="00493D14"/>
    <w:p w:rsidR="00493D14" w:rsidRDefault="00493D14"/>
    <w:p w:rsidR="00493D14" w:rsidRPr="00BC2200" w:rsidRDefault="00493D14" w:rsidP="00493D14">
      <w:pPr>
        <w:tabs>
          <w:tab w:val="left" w:pos="1701"/>
        </w:tabs>
        <w:rPr>
          <w:rFonts w:eastAsia="Times New Roman"/>
          <w:b/>
          <w:bCs/>
          <w:color w:val="253047"/>
          <w:sz w:val="52"/>
          <w:szCs w:val="52"/>
          <w:lang w:val="es-ES"/>
        </w:rPr>
      </w:pPr>
      <w:r>
        <w:rPr>
          <w:rFonts w:eastAsia="Times New Roman"/>
          <w:b/>
          <w:bCs/>
          <w:color w:val="253047"/>
          <w:sz w:val="52"/>
          <w:szCs w:val="52"/>
          <w:lang w:val="es-ES"/>
        </w:rPr>
        <w:tab/>
      </w:r>
      <w:r w:rsidRPr="00BC2200">
        <w:rPr>
          <w:rFonts w:eastAsia="Times New Roman"/>
          <w:b/>
          <w:bCs/>
          <w:color w:val="253047"/>
          <w:sz w:val="52"/>
          <w:szCs w:val="52"/>
          <w:lang w:val="es-ES"/>
        </w:rPr>
        <w:t>TABLAS DE RESULTADOS:</w:t>
      </w:r>
    </w:p>
    <w:p w:rsidR="00493D14" w:rsidRPr="00BC2200" w:rsidRDefault="00493D14" w:rsidP="00493D14">
      <w:pPr>
        <w:tabs>
          <w:tab w:val="left" w:pos="1701"/>
        </w:tabs>
        <w:rPr>
          <w:rFonts w:eastAsia="Times New Roman"/>
          <w:b/>
          <w:bCs/>
          <w:color w:val="253047"/>
          <w:sz w:val="52"/>
          <w:szCs w:val="52"/>
          <w:lang w:val="es-ES"/>
        </w:rPr>
      </w:pPr>
      <w:r w:rsidRPr="00BC2200">
        <w:rPr>
          <w:rFonts w:eastAsia="Times New Roman"/>
          <w:b/>
          <w:bCs/>
          <w:color w:val="253047"/>
          <w:sz w:val="52"/>
          <w:szCs w:val="52"/>
          <w:lang w:val="es-ES"/>
        </w:rPr>
        <w:tab/>
      </w:r>
      <w:r>
        <w:rPr>
          <w:rFonts w:eastAsia="Times New Roman"/>
          <w:b/>
          <w:bCs/>
          <w:color w:val="253047"/>
          <w:sz w:val="52"/>
          <w:szCs w:val="52"/>
          <w:lang w:val="es-ES"/>
        </w:rPr>
        <w:t>DETERMINANTES DE LA SALUD:</w:t>
      </w:r>
    </w:p>
    <w:p w:rsidR="00493D14" w:rsidRDefault="00493D14" w:rsidP="00493D14">
      <w:pPr>
        <w:tabs>
          <w:tab w:val="left" w:pos="1701"/>
        </w:tabs>
        <w:rPr>
          <w:rFonts w:eastAsia="Times New Roman"/>
          <w:b/>
          <w:bCs/>
          <w:i/>
          <w:iCs/>
          <w:color w:val="253047"/>
          <w:sz w:val="52"/>
          <w:szCs w:val="52"/>
          <w:lang w:val="es-ES"/>
        </w:rPr>
      </w:pPr>
      <w:r w:rsidRPr="00BC2200">
        <w:rPr>
          <w:rFonts w:eastAsia="Times New Roman"/>
          <w:b/>
          <w:bCs/>
          <w:i/>
          <w:iCs/>
          <w:color w:val="253047"/>
          <w:sz w:val="52"/>
          <w:szCs w:val="52"/>
          <w:lang w:val="es-ES"/>
        </w:rPr>
        <w:tab/>
      </w:r>
      <w:r>
        <w:rPr>
          <w:rFonts w:eastAsia="Times New Roman"/>
          <w:b/>
          <w:bCs/>
          <w:i/>
          <w:iCs/>
          <w:color w:val="253047"/>
          <w:sz w:val="52"/>
          <w:szCs w:val="52"/>
          <w:lang w:val="es-ES"/>
        </w:rPr>
        <w:t>Factores psicosociales</w:t>
      </w:r>
    </w:p>
    <w:p w:rsidR="00493D14" w:rsidRDefault="00493D14" w:rsidP="00493D14">
      <w:r>
        <w:rPr>
          <w:rFonts w:eastAsia="Times New Roman"/>
          <w:b/>
          <w:bCs/>
          <w:i/>
          <w:iCs/>
          <w:color w:val="253047"/>
          <w:sz w:val="52"/>
          <w:szCs w:val="52"/>
          <w:lang w:val="es-ES"/>
        </w:rPr>
        <w:tab/>
      </w:r>
      <w:r>
        <w:rPr>
          <w:rFonts w:eastAsia="Times New Roman"/>
          <w:b/>
          <w:bCs/>
          <w:i/>
          <w:iCs/>
          <w:color w:val="253047"/>
          <w:sz w:val="52"/>
          <w:szCs w:val="52"/>
          <w:lang w:val="es-ES"/>
        </w:rPr>
        <w:tab/>
      </w:r>
      <w:r>
        <w:rPr>
          <w:rFonts w:eastAsia="Times New Roman"/>
          <w:b/>
          <w:bCs/>
          <w:i/>
          <w:iCs/>
          <w:color w:val="253047"/>
          <w:sz w:val="52"/>
          <w:szCs w:val="52"/>
          <w:lang w:val="es-ES"/>
        </w:rPr>
        <w:tab/>
        <w:t>Apoyo social</w:t>
      </w:r>
    </w:p>
    <w:p w:rsidR="00493D14" w:rsidRDefault="00493D14"/>
    <w:p w:rsidR="00493D14" w:rsidRDefault="00493D14"/>
    <w:p w:rsidR="00493D14" w:rsidRDefault="00493D14" w:rsidP="00493D14">
      <w:pPr>
        <w:jc w:val="center"/>
      </w:pPr>
      <w:r>
        <w:rPr>
          <w:noProof/>
          <w:lang w:val="es-ES"/>
        </w:rPr>
        <w:drawing>
          <wp:inline distT="0" distB="0" distL="0" distR="0" wp14:anchorId="15277D69" wp14:editId="2702D3D4">
            <wp:extent cx="4981575" cy="5608955"/>
            <wp:effectExtent l="0" t="0" r="9525" b="0"/>
            <wp:docPr id="1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 preferRelativeResize="0"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560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D14" w:rsidRDefault="00493D14">
      <w:r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0FDACA00" wp14:editId="57842283">
            <wp:simplePos x="0" y="0"/>
            <wp:positionH relativeFrom="column">
              <wp:posOffset>5524500</wp:posOffset>
            </wp:positionH>
            <wp:positionV relativeFrom="paragraph">
              <wp:posOffset>111760</wp:posOffset>
            </wp:positionV>
            <wp:extent cx="1295400" cy="664845"/>
            <wp:effectExtent l="0" t="0" r="0" b="1905"/>
            <wp:wrapNone/>
            <wp:docPr id="2" name="Imagen 2" descr="Descripción: salud_lateral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ción: salud_lateral_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3D14" w:rsidRDefault="00493D14"/>
    <w:p w:rsidR="00493D14" w:rsidRDefault="00493D14"/>
    <w:p w:rsidR="00493D14" w:rsidRDefault="00493D14">
      <w:pPr>
        <w:sectPr w:rsidR="00493D14" w:rsidSect="00493D14">
          <w:headerReference w:type="default" r:id="rId9"/>
          <w:footerReference w:type="default" r:id="rId10"/>
          <w:footerReference w:type="first" r:id="rId11"/>
          <w:pgSz w:w="12240" w:h="15840"/>
          <w:pgMar w:top="357" w:right="357" w:bottom="357" w:left="357" w:header="720" w:footer="357" w:gutter="0"/>
          <w:cols w:space="720"/>
          <w:titlePg/>
        </w:sectPr>
      </w:pPr>
    </w:p>
    <w:p w:rsidR="00493D14" w:rsidRDefault="00493D14"/>
    <w:p w:rsidR="00493D14" w:rsidRDefault="00493D14"/>
    <w:p w:rsidR="00493D14" w:rsidRDefault="00493D14"/>
    <w:p w:rsidR="00493D14" w:rsidRDefault="00493D14"/>
    <w:p w:rsidR="00493D14" w:rsidRDefault="00493D14"/>
    <w:p w:rsidR="00493D14" w:rsidRPr="00493D14" w:rsidRDefault="00493D14" w:rsidP="00493D14">
      <w:pPr>
        <w:jc w:val="center"/>
        <w:rPr>
          <w:b/>
          <w:i/>
          <w:sz w:val="28"/>
          <w:szCs w:val="28"/>
        </w:rPr>
      </w:pPr>
      <w:r w:rsidRPr="00493D14">
        <w:rPr>
          <w:b/>
          <w:i/>
          <w:sz w:val="28"/>
          <w:szCs w:val="28"/>
        </w:rPr>
        <w:t>INDICE</w:t>
      </w:r>
    </w:p>
    <w:p w:rsidR="00493D14" w:rsidRDefault="00493D14"/>
    <w:p w:rsidR="00493D14" w:rsidRDefault="00493D14"/>
    <w:p w:rsidR="00493D14" w:rsidRDefault="00493D14"/>
    <w:p w:rsidR="00493D14" w:rsidRDefault="00493D14"/>
    <w:p w:rsidR="00493D14" w:rsidRDefault="00493D14"/>
    <w:p w:rsidR="00493D14" w:rsidRDefault="00493D14"/>
    <w:p w:rsidR="00330666" w:rsidRDefault="00EC5438" w:rsidP="00330666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bla92" w:history="1">
        <w:r w:rsidR="00330666" w:rsidRPr="00330666">
          <w:rPr>
            <w:rStyle w:val="Hipervnculo"/>
            <w:b/>
            <w:i/>
            <w:noProof/>
            <w:sz w:val="28"/>
            <w:szCs w:val="28"/>
          </w:rPr>
          <w:t>Tabla 92. Distribución del apoyo social confidencial (falta de apoyo, escala social de DUKE &lt;=18) por sexo, edad y territorio histórico</w:t>
        </w:r>
        <w:r w:rsidR="00330666" w:rsidRPr="00330666">
          <w:rPr>
            <w:b/>
            <w:i/>
            <w:noProof/>
            <w:sz w:val="28"/>
            <w:szCs w:val="28"/>
          </w:rPr>
          <w:tab/>
        </w:r>
        <w:r w:rsidR="002123D4">
          <w:rPr>
            <w:b/>
            <w:i/>
            <w:noProof/>
            <w:sz w:val="28"/>
            <w:szCs w:val="28"/>
          </w:rPr>
          <w:t>1</w:t>
        </w:r>
      </w:hyperlink>
    </w:p>
    <w:p w:rsidR="00926741" w:rsidRPr="00926741" w:rsidRDefault="00926741" w:rsidP="00926741"/>
    <w:p w:rsidR="00330666" w:rsidRDefault="00EC5438" w:rsidP="00330666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bla93" w:history="1">
        <w:r w:rsidR="00330666" w:rsidRPr="00330666">
          <w:rPr>
            <w:rStyle w:val="Hipervnculo"/>
            <w:b/>
            <w:i/>
            <w:noProof/>
            <w:sz w:val="28"/>
            <w:szCs w:val="28"/>
          </w:rPr>
          <w:t>Tabla 93. Distribución del apoyo social confidencial (falta de apoyo, escala social de DUKE &lt;=18) por sexo, edad y clase social</w:t>
        </w:r>
        <w:r w:rsidR="00330666" w:rsidRPr="00330666">
          <w:rPr>
            <w:b/>
            <w:i/>
            <w:noProof/>
            <w:sz w:val="28"/>
            <w:szCs w:val="28"/>
          </w:rPr>
          <w:tab/>
        </w:r>
        <w:r w:rsidR="002123D4">
          <w:rPr>
            <w:b/>
            <w:i/>
            <w:noProof/>
            <w:sz w:val="28"/>
            <w:szCs w:val="28"/>
          </w:rPr>
          <w:t>4</w:t>
        </w:r>
      </w:hyperlink>
    </w:p>
    <w:p w:rsidR="00926741" w:rsidRPr="00926741" w:rsidRDefault="00926741" w:rsidP="00926741"/>
    <w:p w:rsidR="00330666" w:rsidRDefault="00EC5438" w:rsidP="00330666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bla94" w:history="1">
        <w:r w:rsidR="00330666" w:rsidRPr="00330666">
          <w:rPr>
            <w:rStyle w:val="Hipervnculo"/>
            <w:b/>
            <w:i/>
            <w:noProof/>
            <w:sz w:val="28"/>
            <w:szCs w:val="28"/>
          </w:rPr>
          <w:t>Tabla 94. Distribución del apoyo social confidencial (falta de apoyo, escala social de DUKE &lt;=18) por sexo, edad y nivel de estudios</w:t>
        </w:r>
        <w:r w:rsidR="00330666" w:rsidRPr="00330666">
          <w:rPr>
            <w:b/>
            <w:i/>
            <w:noProof/>
            <w:sz w:val="28"/>
            <w:szCs w:val="28"/>
          </w:rPr>
          <w:tab/>
        </w:r>
        <w:r w:rsidR="002123D4">
          <w:rPr>
            <w:b/>
            <w:i/>
            <w:noProof/>
            <w:sz w:val="28"/>
            <w:szCs w:val="28"/>
          </w:rPr>
          <w:t>10</w:t>
        </w:r>
      </w:hyperlink>
    </w:p>
    <w:p w:rsidR="00926741" w:rsidRPr="00926741" w:rsidRDefault="00926741" w:rsidP="00926741"/>
    <w:p w:rsidR="00330666" w:rsidRDefault="00EC5438" w:rsidP="00330666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bla95" w:history="1">
        <w:r w:rsidR="00330666" w:rsidRPr="00330666">
          <w:rPr>
            <w:rStyle w:val="Hipervnculo"/>
            <w:b/>
            <w:i/>
            <w:noProof/>
            <w:sz w:val="28"/>
            <w:szCs w:val="28"/>
          </w:rPr>
          <w:t>Tabla 95. Distribución del apoyo social afectivo (falta de apoyo, escala social de DUKE &lt;=15) por sexo, edad y territorio histórico</w:t>
        </w:r>
        <w:r w:rsidR="00330666" w:rsidRPr="00330666">
          <w:rPr>
            <w:b/>
            <w:i/>
            <w:noProof/>
            <w:sz w:val="28"/>
            <w:szCs w:val="28"/>
          </w:rPr>
          <w:tab/>
        </w:r>
        <w:r w:rsidR="002123D4">
          <w:rPr>
            <w:b/>
            <w:i/>
            <w:noProof/>
            <w:sz w:val="28"/>
            <w:szCs w:val="28"/>
          </w:rPr>
          <w:t>13</w:t>
        </w:r>
      </w:hyperlink>
    </w:p>
    <w:p w:rsidR="00926741" w:rsidRPr="00926741" w:rsidRDefault="00926741" w:rsidP="00926741"/>
    <w:p w:rsidR="00330666" w:rsidRDefault="00EC5438" w:rsidP="00330666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bla96" w:history="1">
        <w:r w:rsidR="00330666" w:rsidRPr="00330666">
          <w:rPr>
            <w:rStyle w:val="Hipervnculo"/>
            <w:b/>
            <w:i/>
            <w:noProof/>
            <w:sz w:val="28"/>
            <w:szCs w:val="28"/>
          </w:rPr>
          <w:t>Tabla 96. Distribución del apoyo social afectivo (falta de apoyo, escala social de DUKE &lt;=15) por sexo, edad y clase social</w:t>
        </w:r>
        <w:r w:rsidR="00330666" w:rsidRPr="00330666">
          <w:rPr>
            <w:b/>
            <w:i/>
            <w:noProof/>
            <w:sz w:val="28"/>
            <w:szCs w:val="28"/>
          </w:rPr>
          <w:tab/>
        </w:r>
        <w:r w:rsidR="002123D4">
          <w:rPr>
            <w:b/>
            <w:i/>
            <w:noProof/>
            <w:sz w:val="28"/>
            <w:szCs w:val="28"/>
          </w:rPr>
          <w:t>16</w:t>
        </w:r>
      </w:hyperlink>
    </w:p>
    <w:p w:rsidR="00926741" w:rsidRPr="00926741" w:rsidRDefault="00926741" w:rsidP="00926741"/>
    <w:p w:rsidR="00330666" w:rsidRDefault="00EC5438" w:rsidP="00330666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bla97" w:history="1">
        <w:r w:rsidR="00330666" w:rsidRPr="00330666">
          <w:rPr>
            <w:rStyle w:val="Hipervnculo"/>
            <w:b/>
            <w:i/>
            <w:noProof/>
            <w:sz w:val="28"/>
            <w:szCs w:val="28"/>
          </w:rPr>
          <w:t>Tabla 97. Distribución del apoyo social afectivo (falta de apoyo, escala social de DUKE &lt;=15) por sexo, edad y nivel de estudios</w:t>
        </w:r>
        <w:r w:rsidR="00330666" w:rsidRPr="00330666">
          <w:rPr>
            <w:b/>
            <w:i/>
            <w:noProof/>
            <w:sz w:val="28"/>
            <w:szCs w:val="28"/>
          </w:rPr>
          <w:tab/>
        </w:r>
        <w:r w:rsidR="002123D4">
          <w:rPr>
            <w:b/>
            <w:i/>
            <w:noProof/>
            <w:sz w:val="28"/>
            <w:szCs w:val="28"/>
          </w:rPr>
          <w:t>22</w:t>
        </w:r>
      </w:hyperlink>
    </w:p>
    <w:p w:rsidR="00926741" w:rsidRPr="00926741" w:rsidRDefault="00926741" w:rsidP="00926741"/>
    <w:p w:rsidR="00330666" w:rsidRDefault="00EC5438" w:rsidP="00330666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bla98" w:history="1">
        <w:r w:rsidR="00330666" w:rsidRPr="00330666">
          <w:rPr>
            <w:rStyle w:val="Hipervnculo"/>
            <w:b/>
            <w:i/>
            <w:noProof/>
            <w:sz w:val="28"/>
            <w:szCs w:val="28"/>
          </w:rPr>
          <w:t>Tabla 98. Prevalencia (%) de personas con falta de apoyo social confidencial por sexo, edad y territorio histórico</w:t>
        </w:r>
        <w:r w:rsidR="00330666" w:rsidRPr="00330666">
          <w:rPr>
            <w:b/>
            <w:i/>
            <w:noProof/>
            <w:sz w:val="28"/>
            <w:szCs w:val="28"/>
          </w:rPr>
          <w:tab/>
        </w:r>
        <w:r w:rsidR="002123D4">
          <w:rPr>
            <w:b/>
            <w:i/>
            <w:noProof/>
            <w:sz w:val="28"/>
            <w:szCs w:val="28"/>
          </w:rPr>
          <w:t>25</w:t>
        </w:r>
      </w:hyperlink>
    </w:p>
    <w:p w:rsidR="00926741" w:rsidRPr="00926741" w:rsidRDefault="00926741" w:rsidP="00926741"/>
    <w:p w:rsidR="00330666" w:rsidRDefault="00EC5438" w:rsidP="00330666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bla99" w:history="1">
        <w:r w:rsidR="00330666" w:rsidRPr="00330666">
          <w:rPr>
            <w:rStyle w:val="Hipervnculo"/>
            <w:b/>
            <w:i/>
            <w:noProof/>
            <w:sz w:val="28"/>
            <w:szCs w:val="28"/>
          </w:rPr>
          <w:t>Tabla 99. Prevalencia (%) de personas con falta de apoyo social confidencial por sexo, edad y clase social</w:t>
        </w:r>
        <w:r w:rsidR="00330666" w:rsidRPr="00330666">
          <w:rPr>
            <w:b/>
            <w:i/>
            <w:noProof/>
            <w:sz w:val="28"/>
            <w:szCs w:val="28"/>
          </w:rPr>
          <w:tab/>
        </w:r>
        <w:r w:rsidR="002123D4">
          <w:rPr>
            <w:b/>
            <w:i/>
            <w:noProof/>
            <w:sz w:val="28"/>
            <w:szCs w:val="28"/>
          </w:rPr>
          <w:t>26</w:t>
        </w:r>
      </w:hyperlink>
    </w:p>
    <w:p w:rsidR="00926741" w:rsidRPr="00926741" w:rsidRDefault="00926741" w:rsidP="00926741"/>
    <w:p w:rsidR="00330666" w:rsidRDefault="00EC5438" w:rsidP="00330666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bla100" w:history="1">
        <w:r w:rsidR="00330666" w:rsidRPr="00330666">
          <w:rPr>
            <w:rStyle w:val="Hipervnculo"/>
            <w:b/>
            <w:i/>
            <w:noProof/>
            <w:sz w:val="28"/>
            <w:szCs w:val="28"/>
          </w:rPr>
          <w:t>Tabla 100. Prevalencia (%) de personas con falta de apoyo social confidencial por sexo, edad y nivel de estudios</w:t>
        </w:r>
        <w:r w:rsidR="00330666" w:rsidRPr="00330666">
          <w:rPr>
            <w:b/>
            <w:i/>
            <w:noProof/>
            <w:sz w:val="28"/>
            <w:szCs w:val="28"/>
          </w:rPr>
          <w:tab/>
        </w:r>
        <w:r w:rsidR="002123D4">
          <w:rPr>
            <w:b/>
            <w:i/>
            <w:noProof/>
            <w:sz w:val="28"/>
            <w:szCs w:val="28"/>
          </w:rPr>
          <w:t>27</w:t>
        </w:r>
      </w:hyperlink>
    </w:p>
    <w:p w:rsidR="00926741" w:rsidRPr="00926741" w:rsidRDefault="00926741" w:rsidP="00926741"/>
    <w:p w:rsidR="00330666" w:rsidRDefault="00EC5438" w:rsidP="00330666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bla101" w:history="1">
        <w:r w:rsidR="00330666" w:rsidRPr="00330666">
          <w:rPr>
            <w:rStyle w:val="Hipervnculo"/>
            <w:b/>
            <w:i/>
            <w:noProof/>
            <w:sz w:val="28"/>
            <w:szCs w:val="28"/>
          </w:rPr>
          <w:t>Tabla 101. Prevalencia (%) de personas con falta de apoyo social afectivo por sexo, edad y territorio histórico</w:t>
        </w:r>
        <w:r w:rsidR="00330666" w:rsidRPr="00330666">
          <w:rPr>
            <w:b/>
            <w:i/>
            <w:noProof/>
            <w:sz w:val="28"/>
            <w:szCs w:val="28"/>
          </w:rPr>
          <w:tab/>
        </w:r>
        <w:r w:rsidR="002123D4">
          <w:rPr>
            <w:b/>
            <w:i/>
            <w:noProof/>
            <w:sz w:val="28"/>
            <w:szCs w:val="28"/>
          </w:rPr>
          <w:t>28</w:t>
        </w:r>
      </w:hyperlink>
    </w:p>
    <w:p w:rsidR="00926741" w:rsidRPr="00926741" w:rsidRDefault="00926741" w:rsidP="00926741"/>
    <w:p w:rsidR="00330666" w:rsidRDefault="00EC5438" w:rsidP="00330666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bla102" w:history="1">
        <w:r w:rsidR="00330666" w:rsidRPr="00330666">
          <w:rPr>
            <w:rStyle w:val="Hipervnculo"/>
            <w:b/>
            <w:i/>
            <w:noProof/>
            <w:sz w:val="28"/>
            <w:szCs w:val="28"/>
          </w:rPr>
          <w:t>Tabla 102. Prevalencia (%) de personas con falta de apoyo social afectivo por sexo, edad y clase social</w:t>
        </w:r>
        <w:r w:rsidR="00330666" w:rsidRPr="00330666">
          <w:rPr>
            <w:b/>
            <w:i/>
            <w:noProof/>
            <w:sz w:val="28"/>
            <w:szCs w:val="28"/>
          </w:rPr>
          <w:tab/>
        </w:r>
        <w:r w:rsidR="002123D4">
          <w:rPr>
            <w:b/>
            <w:i/>
            <w:noProof/>
            <w:sz w:val="28"/>
            <w:szCs w:val="28"/>
          </w:rPr>
          <w:t>29</w:t>
        </w:r>
      </w:hyperlink>
    </w:p>
    <w:p w:rsidR="00926741" w:rsidRPr="00926741" w:rsidRDefault="00926741" w:rsidP="00926741"/>
    <w:p w:rsidR="00330666" w:rsidRPr="00330666" w:rsidRDefault="00EC5438" w:rsidP="00330666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bla103" w:history="1">
        <w:r w:rsidR="00330666" w:rsidRPr="00330666">
          <w:rPr>
            <w:rStyle w:val="Hipervnculo"/>
            <w:b/>
            <w:i/>
            <w:noProof/>
            <w:sz w:val="28"/>
            <w:szCs w:val="28"/>
          </w:rPr>
          <w:t>Tabla 103. Prevalencia (%) de personas con falta de apoyo social afectivo por sexo, edad y nivel de estudios</w:t>
        </w:r>
        <w:r w:rsidR="00330666" w:rsidRPr="00330666">
          <w:rPr>
            <w:b/>
            <w:i/>
            <w:noProof/>
            <w:sz w:val="28"/>
            <w:szCs w:val="28"/>
          </w:rPr>
          <w:tab/>
        </w:r>
        <w:r w:rsidR="002123D4">
          <w:rPr>
            <w:b/>
            <w:i/>
            <w:noProof/>
            <w:sz w:val="28"/>
            <w:szCs w:val="28"/>
          </w:rPr>
          <w:t>30</w:t>
        </w:r>
      </w:hyperlink>
    </w:p>
    <w:p w:rsidR="00493D14" w:rsidRDefault="00493D14"/>
    <w:p w:rsidR="00493D14" w:rsidRDefault="00493D14"/>
    <w:p w:rsidR="00493D14" w:rsidRDefault="00493D14">
      <w: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716"/>
        <w:gridCol w:w="1059"/>
        <w:gridCol w:w="717"/>
        <w:gridCol w:w="1223"/>
        <w:gridCol w:w="970"/>
        <w:gridCol w:w="1025"/>
        <w:gridCol w:w="1035"/>
      </w:tblGrid>
      <w:tr w:rsidR="007F083D" w:rsidTr="00374C73">
        <w:trPr>
          <w:cantSplit/>
          <w:tblHeader/>
          <w:jc w:val="center"/>
        </w:trPr>
        <w:tc>
          <w:tcPr>
            <w:tcW w:w="3235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7F083D" w:rsidRDefault="007F083D" w:rsidP="00374C7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0" w:name="tabla92"/>
            <w:bookmarkEnd w:id="0"/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Desviación estándar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Mediana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Percentil 25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Percentil 75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Hombres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Mujeres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Ambos sexos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</w:tbl>
    <w:p w:rsidR="007F083D" w:rsidRDefault="007F083D" w:rsidP="007F083D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7F083D" w:rsidSect="00330666">
          <w:pgSz w:w="12240" w:h="15840"/>
          <w:pgMar w:top="357" w:right="357" w:bottom="357" w:left="357" w:header="720" w:footer="357" w:gutter="0"/>
          <w:pgNumType w:start="0"/>
          <w:cols w:space="720"/>
          <w:titlePg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716"/>
        <w:gridCol w:w="627"/>
        <w:gridCol w:w="717"/>
        <w:gridCol w:w="1223"/>
        <w:gridCol w:w="970"/>
        <w:gridCol w:w="1025"/>
        <w:gridCol w:w="1035"/>
      </w:tblGrid>
      <w:tr w:rsidR="007F083D" w:rsidTr="00374C73">
        <w:trPr>
          <w:cantSplit/>
          <w:tblHeader/>
          <w:jc w:val="center"/>
        </w:trPr>
        <w:tc>
          <w:tcPr>
            <w:tcW w:w="2803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7F083D" w:rsidRDefault="007F083D" w:rsidP="00374C7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1" w:name="tabla93"/>
            <w:bookmarkEnd w:id="1"/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Desviación estándar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Mediana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Percentil 25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Percentil 75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Hombres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Mujeres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Ambos sexos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</w:tbl>
    <w:p w:rsidR="007F083D" w:rsidRDefault="007F083D" w:rsidP="007F083D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7F083D">
          <w:headerReference w:type="default" r:id="rId12"/>
          <w:footerReference w:type="default" r:id="rId13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716"/>
        <w:gridCol w:w="2371"/>
        <w:gridCol w:w="717"/>
        <w:gridCol w:w="1223"/>
        <w:gridCol w:w="970"/>
        <w:gridCol w:w="1025"/>
        <w:gridCol w:w="1035"/>
      </w:tblGrid>
      <w:tr w:rsidR="007F083D" w:rsidTr="00374C73">
        <w:trPr>
          <w:cantSplit/>
          <w:tblHeader/>
          <w:jc w:val="center"/>
        </w:trPr>
        <w:tc>
          <w:tcPr>
            <w:tcW w:w="4547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7F083D" w:rsidRDefault="007F083D" w:rsidP="00374C7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2" w:name="tabla94"/>
            <w:bookmarkEnd w:id="2"/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Desviación estándar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Mediana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Percentil 25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Percentil 75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Hombres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Mujeres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Ambos sexos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</w:tbl>
    <w:p w:rsidR="007F083D" w:rsidRDefault="007F083D" w:rsidP="007F083D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7F083D">
          <w:headerReference w:type="default" r:id="rId14"/>
          <w:footerReference w:type="default" r:id="rId15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716"/>
        <w:gridCol w:w="1059"/>
        <w:gridCol w:w="717"/>
        <w:gridCol w:w="1223"/>
        <w:gridCol w:w="970"/>
        <w:gridCol w:w="1025"/>
        <w:gridCol w:w="1035"/>
      </w:tblGrid>
      <w:tr w:rsidR="007F083D" w:rsidTr="00374C73">
        <w:trPr>
          <w:cantSplit/>
          <w:tblHeader/>
          <w:jc w:val="center"/>
        </w:trPr>
        <w:tc>
          <w:tcPr>
            <w:tcW w:w="3235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7F083D" w:rsidRDefault="007F083D" w:rsidP="00374C7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3" w:name="tabla95"/>
            <w:bookmarkEnd w:id="3"/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Desviación estándar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Mediana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Percentil 25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Percentil 75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Hombres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Mujeres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Ambos sexos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</w:tbl>
    <w:p w:rsidR="007F083D" w:rsidRDefault="007F083D" w:rsidP="007F083D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7F083D">
          <w:headerReference w:type="default" r:id="rId16"/>
          <w:footerReference w:type="default" r:id="rId17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716"/>
        <w:gridCol w:w="627"/>
        <w:gridCol w:w="717"/>
        <w:gridCol w:w="1223"/>
        <w:gridCol w:w="970"/>
        <w:gridCol w:w="1025"/>
        <w:gridCol w:w="1035"/>
      </w:tblGrid>
      <w:tr w:rsidR="007F083D" w:rsidTr="00374C73">
        <w:trPr>
          <w:cantSplit/>
          <w:tblHeader/>
          <w:jc w:val="center"/>
        </w:trPr>
        <w:tc>
          <w:tcPr>
            <w:tcW w:w="2803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7F083D" w:rsidRDefault="007F083D" w:rsidP="00374C7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4" w:name="tabla96"/>
            <w:bookmarkEnd w:id="4"/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Desviación estándar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Mediana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Percentil 25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Percentil 75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Hombres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Mujeres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Ambos sexos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</w:tbl>
    <w:p w:rsidR="007F083D" w:rsidRDefault="007F083D" w:rsidP="007F083D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7F083D">
          <w:headerReference w:type="default" r:id="rId18"/>
          <w:footerReference w:type="default" r:id="rId19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716"/>
        <w:gridCol w:w="2371"/>
        <w:gridCol w:w="717"/>
        <w:gridCol w:w="1223"/>
        <w:gridCol w:w="970"/>
        <w:gridCol w:w="1025"/>
        <w:gridCol w:w="1035"/>
      </w:tblGrid>
      <w:tr w:rsidR="007F083D" w:rsidTr="00374C73">
        <w:trPr>
          <w:cantSplit/>
          <w:tblHeader/>
          <w:jc w:val="center"/>
        </w:trPr>
        <w:tc>
          <w:tcPr>
            <w:tcW w:w="4547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7F083D" w:rsidRDefault="007F083D" w:rsidP="00374C7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5" w:name="tabla97"/>
            <w:bookmarkEnd w:id="5"/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Desviación estándar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Mediana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Percentil 25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Percentil 75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Hombres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Mujeres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16,1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Ambos sexos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16,4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71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122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3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</w:tbl>
    <w:p w:rsidR="007F083D" w:rsidRDefault="007F083D" w:rsidP="007F083D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7F083D">
          <w:headerReference w:type="default" r:id="rId20"/>
          <w:footerReference w:type="default" r:id="rId21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716"/>
        <w:gridCol w:w="656"/>
        <w:gridCol w:w="713"/>
        <w:gridCol w:w="1059"/>
        <w:gridCol w:w="860"/>
      </w:tblGrid>
      <w:tr w:rsidR="007F083D" w:rsidTr="00374C73">
        <w:trPr>
          <w:cantSplit/>
          <w:tblHeader/>
          <w:jc w:val="center"/>
        </w:trPr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7F083D" w:rsidRDefault="007F083D" w:rsidP="00374C7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6" w:name="tabla98"/>
            <w:bookmarkEnd w:id="6"/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Hombres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Mujeres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8,9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Ambos sexos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</w:tr>
    </w:tbl>
    <w:p w:rsidR="007F083D" w:rsidRDefault="007F083D" w:rsidP="007F083D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7F083D">
          <w:headerReference w:type="default" r:id="rId22"/>
          <w:footerReference w:type="default" r:id="rId23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716"/>
        <w:gridCol w:w="627"/>
        <w:gridCol w:w="521"/>
        <w:gridCol w:w="405"/>
        <w:gridCol w:w="406"/>
        <w:gridCol w:w="521"/>
        <w:gridCol w:w="531"/>
      </w:tblGrid>
      <w:tr w:rsidR="007F083D" w:rsidTr="00374C73">
        <w:trPr>
          <w:cantSplit/>
          <w:tblHeader/>
          <w:jc w:val="center"/>
        </w:trPr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7F083D" w:rsidRDefault="007F083D" w:rsidP="00374C7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7" w:name="tabla99"/>
            <w:bookmarkEnd w:id="7"/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Hombres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9,4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14,5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9,1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Mujeres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8,9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10,4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Ambos sexos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10,6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9,5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</w:tr>
    </w:tbl>
    <w:p w:rsidR="007F083D" w:rsidRDefault="007F083D" w:rsidP="007F083D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7F083D">
          <w:headerReference w:type="default" r:id="rId24"/>
          <w:footerReference w:type="default" r:id="rId25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716"/>
        <w:gridCol w:w="627"/>
        <w:gridCol w:w="1045"/>
        <w:gridCol w:w="1322"/>
        <w:gridCol w:w="1322"/>
        <w:gridCol w:w="1025"/>
      </w:tblGrid>
      <w:tr w:rsidR="007F083D" w:rsidTr="00374C73">
        <w:trPr>
          <w:cantSplit/>
          <w:tblHeader/>
          <w:jc w:val="center"/>
        </w:trPr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7F083D" w:rsidRDefault="007F083D" w:rsidP="00374C7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8" w:name="tabla100"/>
            <w:bookmarkEnd w:id="8"/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Hombres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9,1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Mujeres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Ambos sexos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</w:tr>
    </w:tbl>
    <w:p w:rsidR="007F083D" w:rsidRDefault="007F083D" w:rsidP="007F083D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7F083D">
          <w:headerReference w:type="default" r:id="rId26"/>
          <w:footerReference w:type="default" r:id="rId27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716"/>
        <w:gridCol w:w="656"/>
        <w:gridCol w:w="713"/>
        <w:gridCol w:w="1059"/>
        <w:gridCol w:w="860"/>
      </w:tblGrid>
      <w:tr w:rsidR="007F083D" w:rsidTr="00374C73">
        <w:trPr>
          <w:cantSplit/>
          <w:tblHeader/>
          <w:jc w:val="center"/>
        </w:trPr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7F083D" w:rsidRDefault="007F083D" w:rsidP="00374C7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9" w:name="tabla101"/>
            <w:bookmarkEnd w:id="9"/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Hombres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15,6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25,2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24,7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32,1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31,2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23,2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Mujeres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25,2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23,3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14,3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23,9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19,1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28,5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27,8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23,4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Ambos sexos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24,6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14,9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24,6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21,9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33,6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29,8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22,9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27,4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23,3</w:t>
            </w:r>
          </w:p>
        </w:tc>
      </w:tr>
    </w:tbl>
    <w:p w:rsidR="007F083D" w:rsidRDefault="007F083D" w:rsidP="007F083D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7F083D">
          <w:headerReference w:type="default" r:id="rId28"/>
          <w:footerReference w:type="default" r:id="rId29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716"/>
        <w:gridCol w:w="627"/>
        <w:gridCol w:w="521"/>
        <w:gridCol w:w="521"/>
        <w:gridCol w:w="521"/>
        <w:gridCol w:w="521"/>
        <w:gridCol w:w="531"/>
      </w:tblGrid>
      <w:tr w:rsidR="007F083D" w:rsidTr="00374C73">
        <w:trPr>
          <w:cantSplit/>
          <w:tblHeader/>
          <w:jc w:val="center"/>
        </w:trPr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7F083D" w:rsidRDefault="007F083D" w:rsidP="00374C7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10" w:name="tabla102"/>
            <w:bookmarkEnd w:id="10"/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Hombres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27,1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28,8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26,3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27,7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27,3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37,2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25,1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14,6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23,8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23,5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Mujeres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24,6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22,1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31,7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29,6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34,8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29,8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23,8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20,4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Ambos sexos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16,6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25,4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29,7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30,4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35,4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27,5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21,9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23,9</w:t>
            </w:r>
          </w:p>
        </w:tc>
      </w:tr>
    </w:tbl>
    <w:p w:rsidR="007F083D" w:rsidRDefault="007F083D" w:rsidP="007F083D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7F083D">
          <w:headerReference w:type="default" r:id="rId30"/>
          <w:footerReference w:type="default" r:id="rId31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716"/>
        <w:gridCol w:w="627"/>
        <w:gridCol w:w="1045"/>
        <w:gridCol w:w="1322"/>
        <w:gridCol w:w="1322"/>
        <w:gridCol w:w="1025"/>
      </w:tblGrid>
      <w:tr w:rsidR="007F083D" w:rsidTr="00374C73">
        <w:trPr>
          <w:cantSplit/>
          <w:tblHeader/>
          <w:jc w:val="center"/>
        </w:trPr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7F083D" w:rsidRDefault="007F083D" w:rsidP="00374C7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11" w:name="tabla103"/>
            <w:bookmarkStart w:id="12" w:name="_GoBack"/>
            <w:bookmarkEnd w:id="11"/>
            <w:bookmarkEnd w:id="12"/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Hombres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25,2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24,5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26,1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26,6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22,5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19,2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15,8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23,8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27,4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24,6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18,7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30,5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28,9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31,4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31,8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28,9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24,6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22,1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29,6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21,4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22,8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Mujeres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24,6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24,1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25,9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20,6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13,3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23,9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16,8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30,5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27,8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27,8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33,6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26,5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37,9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17,8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21,4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22,7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28,7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13,1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Ambos sexos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24,6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24,6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25,1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26,3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21,4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14,3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22,4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25,4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25,5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24,3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17,5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30,5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29,5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32,7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23,5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27,8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32,2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20,1</w:t>
            </w:r>
          </w:p>
        </w:tc>
      </w:tr>
      <w:tr w:rsidR="007F083D" w:rsidTr="00374C73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7F083D" w:rsidRDefault="007F083D" w:rsidP="00374C73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22,9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25,9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7F083D" w:rsidRDefault="007F083D" w:rsidP="00374C73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18,4</w:t>
            </w:r>
          </w:p>
        </w:tc>
      </w:tr>
    </w:tbl>
    <w:p w:rsidR="007F083D" w:rsidRDefault="007F083D" w:rsidP="007F083D">
      <w:pPr>
        <w:adjustRightInd w:val="0"/>
        <w:rPr>
          <w:rFonts w:ascii="Verdana" w:hAnsi="Verdana" w:cs="Verdana"/>
          <w:color w:val="000000"/>
          <w:sz w:val="18"/>
          <w:szCs w:val="18"/>
        </w:rPr>
      </w:pPr>
    </w:p>
    <w:p w:rsidR="007F083D" w:rsidRPr="007F083D" w:rsidRDefault="007F083D" w:rsidP="007F083D">
      <w:pPr>
        <w:rPr>
          <w:rFonts w:ascii="Verdana" w:hAnsi="Verdana" w:cs="Verdana"/>
          <w:sz w:val="18"/>
          <w:szCs w:val="18"/>
        </w:rPr>
      </w:pPr>
    </w:p>
    <w:p w:rsidR="007F083D" w:rsidRPr="007F083D" w:rsidRDefault="007F083D" w:rsidP="007F083D">
      <w:pPr>
        <w:rPr>
          <w:rFonts w:ascii="Verdana" w:hAnsi="Verdana" w:cs="Verdana"/>
          <w:sz w:val="18"/>
          <w:szCs w:val="18"/>
        </w:rPr>
      </w:pPr>
    </w:p>
    <w:p w:rsidR="007F083D" w:rsidRPr="007F083D" w:rsidRDefault="007F083D" w:rsidP="007F083D">
      <w:pPr>
        <w:rPr>
          <w:rFonts w:ascii="Verdana" w:hAnsi="Verdana" w:cs="Verdana"/>
          <w:sz w:val="18"/>
          <w:szCs w:val="18"/>
        </w:rPr>
      </w:pPr>
    </w:p>
    <w:p w:rsidR="007F083D" w:rsidRDefault="007F083D" w:rsidP="007F083D">
      <w:pPr>
        <w:rPr>
          <w:rFonts w:ascii="Verdana" w:hAnsi="Verdana" w:cs="Verdana"/>
          <w:sz w:val="18"/>
          <w:szCs w:val="18"/>
        </w:rPr>
      </w:pPr>
    </w:p>
    <w:p w:rsidR="00374C73" w:rsidRDefault="007F083D" w:rsidP="007F083D">
      <w:pPr>
        <w:tabs>
          <w:tab w:val="left" w:pos="3630"/>
        </w:tabs>
      </w:pPr>
      <w:r>
        <w:rPr>
          <w:rFonts w:ascii="Verdana" w:hAnsi="Verdana" w:cs="Verdana"/>
          <w:sz w:val="18"/>
          <w:szCs w:val="18"/>
        </w:rPr>
        <w:tab/>
      </w:r>
    </w:p>
    <w:sectPr w:rsidR="00374C73">
      <w:headerReference w:type="default" r:id="rId32"/>
      <w:footerReference w:type="default" r:id="rId3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ABC" w:rsidRDefault="00A76ABC">
      <w:r>
        <w:separator/>
      </w:r>
    </w:p>
  </w:endnote>
  <w:endnote w:type="continuationSeparator" w:id="0">
    <w:p w:rsidR="00A76ABC" w:rsidRDefault="00A76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74B" w:rsidRDefault="001E674B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18.5pt;height:8.25pt" o:ole="">
          <v:imagedata r:id="rId1" o:title=""/>
        </v:shape>
        <o:OLEObject Type="Embed" ProgID="MSPhotoEd.3" ShapeID="_x0000_i1025" DrawAspect="Content" ObjectID="_1487664190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</w:t>
          </w:r>
        </w:p>
      </w:tc>
    </w:tr>
  </w:tbl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74B" w:rsidRDefault="00CC77A2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4" type="#_x0000_t75" style="width:418.5pt;height:8.25pt" o:ole="">
          <v:imagedata r:id="rId1" o:title=""/>
        </v:shape>
        <o:OLEObject Type="Embed" ProgID="MSPhotoEd.3" ShapeID="_x0000_i1034" DrawAspect="Content" ObjectID="_1487664199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*Población de 10 y más años de edad</w:t>
          </w:r>
        </w:p>
      </w:tc>
    </w:tr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</w:t>
          </w:r>
        </w:p>
      </w:tc>
    </w:tr>
  </w:tbl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74B" w:rsidRDefault="00CC77A2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5" type="#_x0000_t75" style="width:418.5pt;height:8.25pt" o:ole="">
          <v:imagedata r:id="rId1" o:title=""/>
        </v:shape>
        <o:OLEObject Type="Embed" ProgID="MSPhotoEd.3" ShapeID="_x0000_i1035" DrawAspect="Content" ObjectID="_1487664200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</w:t>
          </w:r>
        </w:p>
      </w:tc>
    </w:tr>
  </w:tbl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74B" w:rsidRDefault="00CC77A2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6" type="#_x0000_t75" style="width:418.5pt;height:8.25pt" o:ole="">
          <v:imagedata r:id="rId1" o:title=""/>
        </v:shape>
        <o:OLEObject Type="Embed" ProgID="MSPhotoEd.3" ShapeID="_x0000_i1036" DrawAspect="Content" ObjectID="_1487664201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</w:t>
          </w:r>
        </w:p>
      </w:tc>
    </w:tr>
  </w:tbl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74B" w:rsidRDefault="00CC77A2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7" type="#_x0000_t75" style="width:418.5pt;height:8.25pt" o:ole="">
          <v:imagedata r:id="rId1" o:title=""/>
        </v:shape>
        <o:OLEObject Type="Embed" ProgID="MSPhotoEd.3" ShapeID="_x0000_i1037" DrawAspect="Content" ObjectID="_1487664202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*Población de 10 y más años de edad</w:t>
          </w:r>
        </w:p>
      </w:tc>
    </w:tr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</w:t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74B" w:rsidRDefault="001E674B" w:rsidP="00374C73">
    <w:pPr>
      <w:pStyle w:val="Piedepgina"/>
      <w:jc w:val="center"/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18.5pt;height:8.25pt" o:ole="">
          <v:imagedata r:id="rId1" o:title=""/>
        </v:shape>
        <o:OLEObject Type="Embed" ProgID="MSPhotoEd.3" ShapeID="_x0000_i1026" DrawAspect="Content" ObjectID="_1487664191" r:id="rId2"/>
      </w:obje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74B" w:rsidRDefault="001E674B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418.5pt;height:8.25pt" o:ole="">
          <v:imagedata r:id="rId1" o:title=""/>
        </v:shape>
        <o:OLEObject Type="Embed" ProgID="MSPhotoEd.3" ShapeID="_x0000_i1027" DrawAspect="Content" ObjectID="_1487664192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</w:t>
          </w: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74B" w:rsidRDefault="001E674B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418.5pt;height:8.25pt" o:ole="">
          <v:imagedata r:id="rId1" o:title=""/>
        </v:shape>
        <o:OLEObject Type="Embed" ProgID="MSPhotoEd.3" ShapeID="_x0000_i1028" DrawAspect="Content" ObjectID="_1487664193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*Población de 10 y más años de edad</w:t>
          </w:r>
        </w:p>
      </w:tc>
    </w:tr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</w:t>
          </w: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74B" w:rsidRDefault="001E674B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418.5pt;height:8.25pt" o:ole="">
          <v:imagedata r:id="rId1" o:title=""/>
        </v:shape>
        <o:OLEObject Type="Embed" ProgID="MSPhotoEd.3" ShapeID="_x0000_i1029" DrawAspect="Content" ObjectID="_1487664194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</w:t>
          </w:r>
        </w:p>
      </w:tc>
    </w:tr>
  </w:tbl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74B" w:rsidRDefault="001E674B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0" type="#_x0000_t75" style="width:418.5pt;height:8.25pt" o:ole="">
          <v:imagedata r:id="rId1" o:title=""/>
        </v:shape>
        <o:OLEObject Type="Embed" ProgID="MSPhotoEd.3" ShapeID="_x0000_i1030" DrawAspect="Content" ObjectID="_1487664195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</w:t>
          </w:r>
        </w:p>
      </w:tc>
    </w:tr>
  </w:tbl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74B" w:rsidRDefault="001E674B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1" type="#_x0000_t75" style="width:418.5pt;height:8.25pt" o:ole="">
          <v:imagedata r:id="rId1" o:title=""/>
        </v:shape>
        <o:OLEObject Type="Embed" ProgID="MSPhotoEd.3" ShapeID="_x0000_i1031" DrawAspect="Content" ObjectID="_1487664196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*Población de 10 y más años de edad</w:t>
          </w:r>
        </w:p>
      </w:tc>
    </w:tr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</w:t>
          </w:r>
        </w:p>
      </w:tc>
    </w:tr>
  </w:tbl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74B" w:rsidRDefault="00CC77A2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2" type="#_x0000_t75" style="width:418.5pt;height:8.25pt" o:ole="">
          <v:imagedata r:id="rId1" o:title=""/>
        </v:shape>
        <o:OLEObject Type="Embed" ProgID="MSPhotoEd.3" ShapeID="_x0000_i1032" DrawAspect="Content" ObjectID="_1487664197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</w:t>
          </w:r>
        </w:p>
      </w:tc>
    </w:tr>
  </w:tbl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74B" w:rsidRDefault="00CC77A2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3" type="#_x0000_t75" style="width:418.5pt;height:8.25pt" o:ole="">
          <v:imagedata r:id="rId1" o:title=""/>
        </v:shape>
        <o:OLEObject Type="Embed" ProgID="MSPhotoEd.3" ShapeID="_x0000_i1033" DrawAspect="Content" ObjectID="_1487664198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</w:t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ABC" w:rsidRDefault="00A76ABC">
      <w:r>
        <w:separator/>
      </w:r>
    </w:p>
  </w:footnote>
  <w:footnote w:type="continuationSeparator" w:id="0">
    <w:p w:rsidR="00A76ABC" w:rsidRDefault="00A76A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74B" w:rsidRDefault="001E674B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73683E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1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Determinantes de la salud</w:t>
          </w:r>
        </w:p>
      </w:tc>
    </w:tr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Factores psicosociales</w:t>
          </w:r>
        </w:p>
      </w:tc>
    </w:tr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</w:rPr>
            <w:t>Apoyo social</w:t>
          </w:r>
        </w:p>
      </w:tc>
    </w:tr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Tabla 92. Distribución del apoyo social confidencial (falta de apoyo, escala social de DUKE &lt;=18) por sexo, edad y territorio histórico</w:t>
          </w:r>
        </w:p>
      </w:tc>
    </w:tr>
  </w:tbl>
  <w:p w:rsidR="001E674B" w:rsidRDefault="001E674B">
    <w:pPr>
      <w:adjustRightInd w:val="0"/>
      <w:rPr>
        <w:rFonts w:ascii="Verdana" w:hAnsi="Verdana" w:cs="Verdana"/>
        <w:b/>
        <w:bCs/>
        <w:color w:val="000000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74B" w:rsidRDefault="001E674B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73683E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28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Determinantes de la salud</w:t>
          </w:r>
        </w:p>
      </w:tc>
    </w:tr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Factores psicosociales</w:t>
          </w:r>
        </w:p>
      </w:tc>
    </w:tr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</w:rPr>
            <w:t>Apoyo social</w:t>
          </w:r>
        </w:p>
      </w:tc>
    </w:tr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Tabla 101. Prevalencia (%) de personas con falta de apoyo social afectivo por sexo, edad y territorio histórico</w:t>
          </w:r>
        </w:p>
      </w:tc>
    </w:tr>
  </w:tbl>
  <w:p w:rsidR="001E674B" w:rsidRDefault="001E674B">
    <w:pPr>
      <w:adjustRightInd w:val="0"/>
      <w:rPr>
        <w:rFonts w:ascii="Verdana" w:hAnsi="Verdana" w:cs="Verdana"/>
        <w:b/>
        <w:bCs/>
        <w:color w:val="000000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74B" w:rsidRDefault="001E674B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73683E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29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Determinantes de la salud</w:t>
          </w:r>
        </w:p>
      </w:tc>
    </w:tr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Factores psicosociales</w:t>
          </w:r>
        </w:p>
      </w:tc>
    </w:tr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</w:rPr>
            <w:t>Apoyo social</w:t>
          </w:r>
        </w:p>
      </w:tc>
    </w:tr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Tabla 102. Prevalencia (%) de personas con falta de apoyo social afectivo por sexo, edad y clase social</w:t>
          </w:r>
        </w:p>
      </w:tc>
    </w:tr>
  </w:tbl>
  <w:p w:rsidR="001E674B" w:rsidRDefault="001E674B">
    <w:pPr>
      <w:adjustRightInd w:val="0"/>
      <w:rPr>
        <w:rFonts w:ascii="Verdana" w:hAnsi="Verdana" w:cs="Verdana"/>
        <w:b/>
        <w:bCs/>
        <w:color w:val="000000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74B" w:rsidRDefault="001E674B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73683E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30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Determinantes de la salud</w:t>
          </w:r>
        </w:p>
      </w:tc>
    </w:tr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Factores psicosociales</w:t>
          </w:r>
        </w:p>
      </w:tc>
    </w:tr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</w:rPr>
            <w:t>Apoyo social</w:t>
          </w:r>
        </w:p>
      </w:tc>
    </w:tr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Tabla 103. Prevalencia (%) de personas con falta de apoyo social afectivo por sexo, edad y nivel de estudios*</w:t>
          </w:r>
        </w:p>
      </w:tc>
    </w:tr>
  </w:tbl>
  <w:p w:rsidR="001E674B" w:rsidRDefault="001E674B">
    <w:pPr>
      <w:adjustRightInd w:val="0"/>
      <w:rPr>
        <w:rFonts w:ascii="Verdana" w:hAnsi="Verdana" w:cs="Verdana"/>
        <w:b/>
        <w:bCs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74B" w:rsidRDefault="001E674B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73683E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9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Determinantes de la salud</w:t>
          </w:r>
        </w:p>
      </w:tc>
    </w:tr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Factores psicosociales</w:t>
          </w:r>
        </w:p>
      </w:tc>
    </w:tr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</w:rPr>
            <w:t>Apoyo social</w:t>
          </w:r>
        </w:p>
      </w:tc>
    </w:tr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Tabla 93. Distribución del apoyo social confidencial (falta de apoyo, escala social de DUKE &lt;=18) por sexo, edad y clase social</w:t>
          </w:r>
        </w:p>
      </w:tc>
    </w:tr>
  </w:tbl>
  <w:p w:rsidR="001E674B" w:rsidRDefault="001E674B">
    <w:pPr>
      <w:adjustRightInd w:val="0"/>
      <w:rPr>
        <w:rFonts w:ascii="Verdana" w:hAnsi="Verdana" w:cs="Verdana"/>
        <w:b/>
        <w:bCs/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74B" w:rsidRDefault="001E674B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73683E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12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Determinantes de la salud</w:t>
          </w:r>
        </w:p>
      </w:tc>
    </w:tr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Factores psicosociales</w:t>
          </w:r>
        </w:p>
      </w:tc>
    </w:tr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</w:rPr>
            <w:t>Apoyo social</w:t>
          </w:r>
        </w:p>
      </w:tc>
    </w:tr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Tabla 94. Distribución del apoyo social confidencial (falta de apoyo, escala social de DUKE &lt;=18) por sexo, edad y nivel de estudios*</w:t>
          </w:r>
        </w:p>
      </w:tc>
    </w:tr>
  </w:tbl>
  <w:p w:rsidR="001E674B" w:rsidRDefault="001E674B">
    <w:pPr>
      <w:adjustRightInd w:val="0"/>
      <w:rPr>
        <w:rFonts w:ascii="Verdana" w:hAnsi="Verdana" w:cs="Verdana"/>
        <w:b/>
        <w:bCs/>
        <w:color w:val="00000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74B" w:rsidRDefault="001E674B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73683E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15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Determinantes de la salud</w:t>
          </w:r>
        </w:p>
      </w:tc>
    </w:tr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Factores psicosociales</w:t>
          </w:r>
        </w:p>
      </w:tc>
    </w:tr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</w:rPr>
            <w:t>Apoyo social</w:t>
          </w:r>
        </w:p>
      </w:tc>
    </w:tr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Tabla 95. Distribución del apoyo social afectivo (falta de apoyo, escala social de DUKE &lt;=15) por sexo, edad y territorio histórico</w:t>
          </w:r>
        </w:p>
      </w:tc>
    </w:tr>
  </w:tbl>
  <w:p w:rsidR="001E674B" w:rsidRDefault="001E674B">
    <w:pPr>
      <w:adjustRightInd w:val="0"/>
      <w:rPr>
        <w:rFonts w:ascii="Verdana" w:hAnsi="Verdana" w:cs="Verdana"/>
        <w:b/>
        <w:bCs/>
        <w:color w:val="00000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74B" w:rsidRDefault="001E674B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73683E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21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Determinantes de la salud</w:t>
          </w:r>
        </w:p>
      </w:tc>
    </w:tr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Factores psicosociales</w:t>
          </w:r>
        </w:p>
      </w:tc>
    </w:tr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</w:rPr>
            <w:t>Apoyo social</w:t>
          </w:r>
        </w:p>
      </w:tc>
    </w:tr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Tabla 96. Distribución del apoyo social afectivo (falta de apoyo, escala social de DUKE &lt;=15) por sexo, edad y clase social</w:t>
          </w:r>
        </w:p>
      </w:tc>
    </w:tr>
  </w:tbl>
  <w:p w:rsidR="001E674B" w:rsidRDefault="001E674B">
    <w:pPr>
      <w:adjustRightInd w:val="0"/>
      <w:rPr>
        <w:rFonts w:ascii="Verdana" w:hAnsi="Verdana" w:cs="Verdana"/>
        <w:b/>
        <w:bCs/>
        <w:color w:val="00000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74B" w:rsidRDefault="001E674B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73683E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24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Determinantes de la salud</w:t>
          </w:r>
        </w:p>
      </w:tc>
    </w:tr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Factores psicosociales</w:t>
          </w:r>
        </w:p>
      </w:tc>
    </w:tr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</w:rPr>
            <w:t>Apoyo social</w:t>
          </w:r>
        </w:p>
      </w:tc>
    </w:tr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Tabla 97. Distribución del apoyo social afectivo (falta de apoyo, escala social de DUKE &lt;=15) por sexo, edad y nivel de estudios*</w:t>
          </w:r>
        </w:p>
      </w:tc>
    </w:tr>
  </w:tbl>
  <w:p w:rsidR="001E674B" w:rsidRDefault="001E674B">
    <w:pPr>
      <w:adjustRightInd w:val="0"/>
      <w:rPr>
        <w:rFonts w:ascii="Verdana" w:hAnsi="Verdana" w:cs="Verdana"/>
        <w:b/>
        <w:bCs/>
        <w:color w:val="00000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74B" w:rsidRDefault="001E674B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73683E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25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Determinantes de la salud</w:t>
          </w:r>
        </w:p>
      </w:tc>
    </w:tr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Factores psicosociales</w:t>
          </w:r>
        </w:p>
      </w:tc>
    </w:tr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</w:rPr>
            <w:t>Apoyo social</w:t>
          </w:r>
        </w:p>
      </w:tc>
    </w:tr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Tabla 98. Prevalencia (%) de personas con falta de apoyo social confidencial por sexo, edad y territorio histórico</w:t>
          </w:r>
        </w:p>
      </w:tc>
    </w:tr>
  </w:tbl>
  <w:p w:rsidR="001E674B" w:rsidRDefault="001E674B">
    <w:pPr>
      <w:adjustRightInd w:val="0"/>
      <w:rPr>
        <w:rFonts w:ascii="Verdana" w:hAnsi="Verdana" w:cs="Verdana"/>
        <w:b/>
        <w:bCs/>
        <w:color w:val="00000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74B" w:rsidRDefault="001E674B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73683E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26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Determinantes de la salud</w:t>
          </w:r>
        </w:p>
      </w:tc>
    </w:tr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Factores psicosociales</w:t>
          </w:r>
        </w:p>
      </w:tc>
    </w:tr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</w:rPr>
            <w:t>Apoyo social</w:t>
          </w:r>
        </w:p>
      </w:tc>
    </w:tr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Tabla 99. Prevalencia (%) de personas con falta de apoyo social confidencial por sexo, edad y clase social</w:t>
          </w:r>
        </w:p>
      </w:tc>
    </w:tr>
  </w:tbl>
  <w:p w:rsidR="001E674B" w:rsidRDefault="001E674B">
    <w:pPr>
      <w:adjustRightInd w:val="0"/>
      <w:rPr>
        <w:rFonts w:ascii="Verdana" w:hAnsi="Verdana" w:cs="Verdana"/>
        <w:b/>
        <w:bCs/>
        <w:color w:val="000000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74B" w:rsidRDefault="001E674B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73683E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27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Determinantes de la salud</w:t>
          </w:r>
        </w:p>
      </w:tc>
    </w:tr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Factores psicosociales</w:t>
          </w:r>
        </w:p>
      </w:tc>
    </w:tr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</w:rPr>
            <w:t>Apoyo social</w:t>
          </w:r>
        </w:p>
      </w:tc>
    </w:tr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1E674B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1E674B" w:rsidRDefault="001E674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Tabla 100. Prevalencia (%) de personas con falta de apoyo social confidencial por sexo, edad y nivel de estudios*</w:t>
          </w:r>
        </w:p>
      </w:tc>
    </w:tr>
  </w:tbl>
  <w:p w:rsidR="001E674B" w:rsidRDefault="001E674B">
    <w:pPr>
      <w:adjustRightInd w:val="0"/>
      <w:rPr>
        <w:rFonts w:ascii="Verdana" w:hAnsi="Verdana" w:cs="Verdana"/>
        <w:b/>
        <w:bCs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1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3D"/>
    <w:rsid w:val="001449F4"/>
    <w:rsid w:val="001A088E"/>
    <w:rsid w:val="001E674B"/>
    <w:rsid w:val="002123D4"/>
    <w:rsid w:val="002A24F3"/>
    <w:rsid w:val="00330666"/>
    <w:rsid w:val="00374C73"/>
    <w:rsid w:val="003836F7"/>
    <w:rsid w:val="004347C9"/>
    <w:rsid w:val="00493D14"/>
    <w:rsid w:val="005E46EA"/>
    <w:rsid w:val="005F0BA7"/>
    <w:rsid w:val="00651E19"/>
    <w:rsid w:val="00670964"/>
    <w:rsid w:val="006C3B86"/>
    <w:rsid w:val="006D0F99"/>
    <w:rsid w:val="0073683E"/>
    <w:rsid w:val="007F083D"/>
    <w:rsid w:val="00884D09"/>
    <w:rsid w:val="00926741"/>
    <w:rsid w:val="00947F9C"/>
    <w:rsid w:val="00A42812"/>
    <w:rsid w:val="00A76ABC"/>
    <w:rsid w:val="00BB1968"/>
    <w:rsid w:val="00C31379"/>
    <w:rsid w:val="00CC77A2"/>
    <w:rsid w:val="00F6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83D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uiPriority w:val="39"/>
    <w:unhideWhenUsed/>
    <w:rsid w:val="007F083D"/>
  </w:style>
  <w:style w:type="paragraph" w:styleId="TDC2">
    <w:name w:val="toc 2"/>
    <w:basedOn w:val="Normal"/>
    <w:next w:val="Normal"/>
    <w:autoRedefine/>
    <w:uiPriority w:val="39"/>
    <w:unhideWhenUsed/>
    <w:rsid w:val="007F083D"/>
    <w:pPr>
      <w:ind w:left="200"/>
    </w:pPr>
  </w:style>
  <w:style w:type="paragraph" w:styleId="TDC3">
    <w:name w:val="toc 3"/>
    <w:basedOn w:val="Normal"/>
    <w:next w:val="Normal"/>
    <w:autoRedefine/>
    <w:uiPriority w:val="39"/>
    <w:unhideWhenUsed/>
    <w:rsid w:val="007F083D"/>
    <w:pPr>
      <w:autoSpaceDE/>
      <w:autoSpaceDN/>
      <w:spacing w:after="100" w:line="276" w:lineRule="auto"/>
      <w:ind w:left="440"/>
    </w:pPr>
    <w:rPr>
      <w:rFonts w:ascii="Calibri" w:hAnsi="Calibri"/>
      <w:sz w:val="22"/>
      <w:szCs w:val="22"/>
      <w:lang w:val="es-ES"/>
    </w:rPr>
  </w:style>
  <w:style w:type="paragraph" w:styleId="TDC4">
    <w:name w:val="toc 4"/>
    <w:basedOn w:val="Normal"/>
    <w:next w:val="Normal"/>
    <w:autoRedefine/>
    <w:uiPriority w:val="39"/>
    <w:unhideWhenUsed/>
    <w:rsid w:val="007F083D"/>
    <w:pPr>
      <w:autoSpaceDE/>
      <w:autoSpaceDN/>
      <w:spacing w:after="100" w:line="276" w:lineRule="auto"/>
      <w:ind w:left="660"/>
    </w:pPr>
    <w:rPr>
      <w:rFonts w:ascii="Calibri" w:hAnsi="Calibri"/>
      <w:sz w:val="22"/>
      <w:szCs w:val="22"/>
      <w:lang w:val="es-ES"/>
    </w:rPr>
  </w:style>
  <w:style w:type="paragraph" w:styleId="TDC5">
    <w:name w:val="toc 5"/>
    <w:basedOn w:val="Normal"/>
    <w:next w:val="Normal"/>
    <w:autoRedefine/>
    <w:uiPriority w:val="39"/>
    <w:unhideWhenUsed/>
    <w:rsid w:val="007F083D"/>
    <w:pPr>
      <w:autoSpaceDE/>
      <w:autoSpaceDN/>
      <w:spacing w:after="100" w:line="276" w:lineRule="auto"/>
      <w:ind w:left="880"/>
    </w:pPr>
    <w:rPr>
      <w:rFonts w:ascii="Calibri" w:hAnsi="Calibri"/>
      <w:sz w:val="22"/>
      <w:szCs w:val="22"/>
      <w:lang w:val="es-ES"/>
    </w:rPr>
  </w:style>
  <w:style w:type="paragraph" w:styleId="TDC6">
    <w:name w:val="toc 6"/>
    <w:basedOn w:val="Normal"/>
    <w:next w:val="Normal"/>
    <w:autoRedefine/>
    <w:uiPriority w:val="39"/>
    <w:unhideWhenUsed/>
    <w:rsid w:val="007F083D"/>
    <w:pPr>
      <w:autoSpaceDE/>
      <w:autoSpaceDN/>
      <w:spacing w:after="100" w:line="276" w:lineRule="auto"/>
      <w:ind w:left="1100"/>
    </w:pPr>
    <w:rPr>
      <w:rFonts w:ascii="Calibri" w:hAnsi="Calibri"/>
      <w:sz w:val="22"/>
      <w:szCs w:val="22"/>
      <w:lang w:val="es-ES"/>
    </w:rPr>
  </w:style>
  <w:style w:type="paragraph" w:styleId="TDC7">
    <w:name w:val="toc 7"/>
    <w:basedOn w:val="Normal"/>
    <w:next w:val="Normal"/>
    <w:autoRedefine/>
    <w:uiPriority w:val="39"/>
    <w:unhideWhenUsed/>
    <w:rsid w:val="007F083D"/>
    <w:pPr>
      <w:autoSpaceDE/>
      <w:autoSpaceDN/>
      <w:spacing w:after="100" w:line="276" w:lineRule="auto"/>
      <w:ind w:left="1320"/>
    </w:pPr>
    <w:rPr>
      <w:rFonts w:ascii="Calibri" w:hAnsi="Calibri"/>
      <w:sz w:val="22"/>
      <w:szCs w:val="22"/>
      <w:lang w:val="es-ES"/>
    </w:rPr>
  </w:style>
  <w:style w:type="paragraph" w:styleId="TDC8">
    <w:name w:val="toc 8"/>
    <w:basedOn w:val="Normal"/>
    <w:next w:val="Normal"/>
    <w:autoRedefine/>
    <w:uiPriority w:val="39"/>
    <w:unhideWhenUsed/>
    <w:rsid w:val="007F083D"/>
    <w:pPr>
      <w:autoSpaceDE/>
      <w:autoSpaceDN/>
      <w:spacing w:after="100" w:line="276" w:lineRule="auto"/>
      <w:ind w:left="1540"/>
    </w:pPr>
    <w:rPr>
      <w:rFonts w:ascii="Calibri" w:hAnsi="Calibri"/>
      <w:sz w:val="22"/>
      <w:szCs w:val="22"/>
      <w:lang w:val="es-ES"/>
    </w:rPr>
  </w:style>
  <w:style w:type="paragraph" w:styleId="TDC9">
    <w:name w:val="toc 9"/>
    <w:basedOn w:val="Normal"/>
    <w:next w:val="Normal"/>
    <w:autoRedefine/>
    <w:uiPriority w:val="39"/>
    <w:unhideWhenUsed/>
    <w:rsid w:val="007F083D"/>
    <w:pPr>
      <w:autoSpaceDE/>
      <w:autoSpaceDN/>
      <w:spacing w:after="100" w:line="276" w:lineRule="auto"/>
      <w:ind w:left="1760"/>
    </w:pPr>
    <w:rPr>
      <w:rFonts w:ascii="Calibri" w:hAnsi="Calibri"/>
      <w:sz w:val="22"/>
      <w:szCs w:val="22"/>
      <w:lang w:val="es-ES"/>
    </w:rPr>
  </w:style>
  <w:style w:type="character" w:styleId="Hipervnculo">
    <w:name w:val="Hyperlink"/>
    <w:uiPriority w:val="99"/>
    <w:unhideWhenUsed/>
    <w:rsid w:val="007F083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3D1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3D14"/>
    <w:rPr>
      <w:rFonts w:ascii="Tahoma" w:eastAsiaTheme="minorEastAsia" w:hAnsi="Tahoma" w:cs="Tahoma"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374C7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74C73"/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374C7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4C73"/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A24F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83D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uiPriority w:val="39"/>
    <w:unhideWhenUsed/>
    <w:rsid w:val="007F083D"/>
  </w:style>
  <w:style w:type="paragraph" w:styleId="TDC2">
    <w:name w:val="toc 2"/>
    <w:basedOn w:val="Normal"/>
    <w:next w:val="Normal"/>
    <w:autoRedefine/>
    <w:uiPriority w:val="39"/>
    <w:unhideWhenUsed/>
    <w:rsid w:val="007F083D"/>
    <w:pPr>
      <w:ind w:left="200"/>
    </w:pPr>
  </w:style>
  <w:style w:type="paragraph" w:styleId="TDC3">
    <w:name w:val="toc 3"/>
    <w:basedOn w:val="Normal"/>
    <w:next w:val="Normal"/>
    <w:autoRedefine/>
    <w:uiPriority w:val="39"/>
    <w:unhideWhenUsed/>
    <w:rsid w:val="007F083D"/>
    <w:pPr>
      <w:autoSpaceDE/>
      <w:autoSpaceDN/>
      <w:spacing w:after="100" w:line="276" w:lineRule="auto"/>
      <w:ind w:left="440"/>
    </w:pPr>
    <w:rPr>
      <w:rFonts w:ascii="Calibri" w:hAnsi="Calibri"/>
      <w:sz w:val="22"/>
      <w:szCs w:val="22"/>
      <w:lang w:val="es-ES"/>
    </w:rPr>
  </w:style>
  <w:style w:type="paragraph" w:styleId="TDC4">
    <w:name w:val="toc 4"/>
    <w:basedOn w:val="Normal"/>
    <w:next w:val="Normal"/>
    <w:autoRedefine/>
    <w:uiPriority w:val="39"/>
    <w:unhideWhenUsed/>
    <w:rsid w:val="007F083D"/>
    <w:pPr>
      <w:autoSpaceDE/>
      <w:autoSpaceDN/>
      <w:spacing w:after="100" w:line="276" w:lineRule="auto"/>
      <w:ind w:left="660"/>
    </w:pPr>
    <w:rPr>
      <w:rFonts w:ascii="Calibri" w:hAnsi="Calibri"/>
      <w:sz w:val="22"/>
      <w:szCs w:val="22"/>
      <w:lang w:val="es-ES"/>
    </w:rPr>
  </w:style>
  <w:style w:type="paragraph" w:styleId="TDC5">
    <w:name w:val="toc 5"/>
    <w:basedOn w:val="Normal"/>
    <w:next w:val="Normal"/>
    <w:autoRedefine/>
    <w:uiPriority w:val="39"/>
    <w:unhideWhenUsed/>
    <w:rsid w:val="007F083D"/>
    <w:pPr>
      <w:autoSpaceDE/>
      <w:autoSpaceDN/>
      <w:spacing w:after="100" w:line="276" w:lineRule="auto"/>
      <w:ind w:left="880"/>
    </w:pPr>
    <w:rPr>
      <w:rFonts w:ascii="Calibri" w:hAnsi="Calibri"/>
      <w:sz w:val="22"/>
      <w:szCs w:val="22"/>
      <w:lang w:val="es-ES"/>
    </w:rPr>
  </w:style>
  <w:style w:type="paragraph" w:styleId="TDC6">
    <w:name w:val="toc 6"/>
    <w:basedOn w:val="Normal"/>
    <w:next w:val="Normal"/>
    <w:autoRedefine/>
    <w:uiPriority w:val="39"/>
    <w:unhideWhenUsed/>
    <w:rsid w:val="007F083D"/>
    <w:pPr>
      <w:autoSpaceDE/>
      <w:autoSpaceDN/>
      <w:spacing w:after="100" w:line="276" w:lineRule="auto"/>
      <w:ind w:left="1100"/>
    </w:pPr>
    <w:rPr>
      <w:rFonts w:ascii="Calibri" w:hAnsi="Calibri"/>
      <w:sz w:val="22"/>
      <w:szCs w:val="22"/>
      <w:lang w:val="es-ES"/>
    </w:rPr>
  </w:style>
  <w:style w:type="paragraph" w:styleId="TDC7">
    <w:name w:val="toc 7"/>
    <w:basedOn w:val="Normal"/>
    <w:next w:val="Normal"/>
    <w:autoRedefine/>
    <w:uiPriority w:val="39"/>
    <w:unhideWhenUsed/>
    <w:rsid w:val="007F083D"/>
    <w:pPr>
      <w:autoSpaceDE/>
      <w:autoSpaceDN/>
      <w:spacing w:after="100" w:line="276" w:lineRule="auto"/>
      <w:ind w:left="1320"/>
    </w:pPr>
    <w:rPr>
      <w:rFonts w:ascii="Calibri" w:hAnsi="Calibri"/>
      <w:sz w:val="22"/>
      <w:szCs w:val="22"/>
      <w:lang w:val="es-ES"/>
    </w:rPr>
  </w:style>
  <w:style w:type="paragraph" w:styleId="TDC8">
    <w:name w:val="toc 8"/>
    <w:basedOn w:val="Normal"/>
    <w:next w:val="Normal"/>
    <w:autoRedefine/>
    <w:uiPriority w:val="39"/>
    <w:unhideWhenUsed/>
    <w:rsid w:val="007F083D"/>
    <w:pPr>
      <w:autoSpaceDE/>
      <w:autoSpaceDN/>
      <w:spacing w:after="100" w:line="276" w:lineRule="auto"/>
      <w:ind w:left="1540"/>
    </w:pPr>
    <w:rPr>
      <w:rFonts w:ascii="Calibri" w:hAnsi="Calibri"/>
      <w:sz w:val="22"/>
      <w:szCs w:val="22"/>
      <w:lang w:val="es-ES"/>
    </w:rPr>
  </w:style>
  <w:style w:type="paragraph" w:styleId="TDC9">
    <w:name w:val="toc 9"/>
    <w:basedOn w:val="Normal"/>
    <w:next w:val="Normal"/>
    <w:autoRedefine/>
    <w:uiPriority w:val="39"/>
    <w:unhideWhenUsed/>
    <w:rsid w:val="007F083D"/>
    <w:pPr>
      <w:autoSpaceDE/>
      <w:autoSpaceDN/>
      <w:spacing w:after="100" w:line="276" w:lineRule="auto"/>
      <w:ind w:left="1760"/>
    </w:pPr>
    <w:rPr>
      <w:rFonts w:ascii="Calibri" w:hAnsi="Calibri"/>
      <w:sz w:val="22"/>
      <w:szCs w:val="22"/>
      <w:lang w:val="es-ES"/>
    </w:rPr>
  </w:style>
  <w:style w:type="character" w:styleId="Hipervnculo">
    <w:name w:val="Hyperlink"/>
    <w:uiPriority w:val="99"/>
    <w:unhideWhenUsed/>
    <w:rsid w:val="007F083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3D1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3D14"/>
    <w:rPr>
      <w:rFonts w:ascii="Tahoma" w:eastAsiaTheme="minorEastAsia" w:hAnsi="Tahoma" w:cs="Tahoma"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374C7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74C73"/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374C7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4C73"/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A24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1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2" Type="http://schemas.microsoft.com/office/2007/relationships/stylesWithEffects" Target="stylesWithEffect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8.xml"/><Relationship Id="rId32" Type="http://schemas.openxmlformats.org/officeDocument/2006/relationships/header" Target="header1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0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10.xml"/><Relationship Id="rId30" Type="http://schemas.openxmlformats.org/officeDocument/2006/relationships/header" Target="header11.xml"/><Relationship Id="rId35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footer10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0.bin"/><Relationship Id="rId1" Type="http://schemas.openxmlformats.org/officeDocument/2006/relationships/image" Target="media/image3.png"/></Relationships>
</file>

<file path=word/_rels/footer1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1.bin"/><Relationship Id="rId1" Type="http://schemas.openxmlformats.org/officeDocument/2006/relationships/image" Target="media/image3.png"/></Relationships>
</file>

<file path=word/_rels/footer1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2.bin"/><Relationship Id="rId1" Type="http://schemas.openxmlformats.org/officeDocument/2006/relationships/image" Target="media/image3.png"/></Relationships>
</file>

<file path=word/_rels/footer1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3.bin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4.bin"/><Relationship Id="rId1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5.bin"/><Relationship Id="rId1" Type="http://schemas.openxmlformats.org/officeDocument/2006/relationships/image" Target="media/image3.png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6.bin"/><Relationship Id="rId1" Type="http://schemas.openxmlformats.org/officeDocument/2006/relationships/image" Target="media/image3.png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7.bin"/><Relationship Id="rId1" Type="http://schemas.openxmlformats.org/officeDocument/2006/relationships/image" Target="media/image3.png"/></Relationships>
</file>

<file path=word/_rels/footer8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8.bin"/><Relationship Id="rId1" Type="http://schemas.openxmlformats.org/officeDocument/2006/relationships/image" Target="media/image3.png"/></Relationships>
</file>

<file path=word/_rels/footer9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9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3988</Words>
  <Characters>21937</Characters>
  <Application>Microsoft Office Word</Application>
  <DocSecurity>0</DocSecurity>
  <Lines>182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25874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Gallastegi Aguirre, Aintzane</dc:creator>
  <cp:lastModifiedBy>Esparza Liberal, Mª Puy</cp:lastModifiedBy>
  <cp:revision>2</cp:revision>
  <dcterms:created xsi:type="dcterms:W3CDTF">2015-03-12T10:16:00Z</dcterms:created>
  <dcterms:modified xsi:type="dcterms:W3CDTF">2015-03-12T10:16:00Z</dcterms:modified>
</cp:coreProperties>
</file>